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99C" w:rsidRPr="00FC1608" w:rsidRDefault="0008199C" w:rsidP="0008199C">
      <w:pPr>
        <w:spacing w:after="0" w:line="480" w:lineRule="auto"/>
        <w:contextualSpacing/>
        <w:jc w:val="center"/>
        <w:rPr>
          <w:rFonts w:ascii="Times New Roman" w:eastAsia="Times New Roman" w:hAnsi="Times New Roman" w:cs="Times New Roman"/>
          <w:b/>
          <w:bCs/>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b/>
          <w:bCs/>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b/>
          <w:bCs/>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b/>
          <w:bCs/>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b/>
          <w:bCs/>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b/>
          <w:bCs/>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b/>
          <w:bCs/>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b/>
          <w:bCs/>
          <w:color w:val="0E101A"/>
          <w:sz w:val="24"/>
          <w:szCs w:val="24"/>
        </w:rPr>
      </w:pPr>
      <w:r w:rsidRPr="00FC1608">
        <w:rPr>
          <w:rFonts w:ascii="Times New Roman" w:eastAsia="Times New Roman" w:hAnsi="Times New Roman" w:cs="Times New Roman"/>
          <w:b/>
          <w:bCs/>
          <w:color w:val="0E101A"/>
          <w:sz w:val="24"/>
          <w:szCs w:val="24"/>
        </w:rPr>
        <w:t>Clinical Workflows</w:t>
      </w: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r w:rsidRPr="00FC1608">
        <w:rPr>
          <w:rFonts w:ascii="Times New Roman" w:eastAsia="Times New Roman" w:hAnsi="Times New Roman" w:cs="Times New Roman"/>
          <w:color w:val="0E101A"/>
          <w:sz w:val="24"/>
          <w:szCs w:val="24"/>
        </w:rPr>
        <w:t>Student’s Name</w:t>
      </w: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r w:rsidRPr="00FC1608">
        <w:rPr>
          <w:rFonts w:ascii="Times New Roman" w:eastAsia="Times New Roman" w:hAnsi="Times New Roman" w:cs="Times New Roman"/>
          <w:color w:val="0E101A"/>
          <w:sz w:val="24"/>
          <w:szCs w:val="24"/>
        </w:rPr>
        <w:t>Institution</w:t>
      </w: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r w:rsidRPr="00FC1608">
        <w:rPr>
          <w:rFonts w:ascii="Times New Roman" w:eastAsia="Times New Roman" w:hAnsi="Times New Roman" w:cs="Times New Roman"/>
          <w:color w:val="0E101A"/>
          <w:sz w:val="24"/>
          <w:szCs w:val="24"/>
        </w:rPr>
        <w:t>Course Code</w:t>
      </w: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r w:rsidRPr="00FC1608">
        <w:rPr>
          <w:rFonts w:ascii="Times New Roman" w:eastAsia="Times New Roman" w:hAnsi="Times New Roman" w:cs="Times New Roman"/>
          <w:color w:val="0E101A"/>
          <w:sz w:val="24"/>
          <w:szCs w:val="24"/>
        </w:rPr>
        <w:t>Professor’s Name</w:t>
      </w: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r w:rsidRPr="00FC1608">
        <w:rPr>
          <w:rFonts w:ascii="Times New Roman" w:eastAsia="Times New Roman" w:hAnsi="Times New Roman" w:cs="Times New Roman"/>
          <w:color w:val="0E101A"/>
          <w:sz w:val="24"/>
          <w:szCs w:val="24"/>
        </w:rPr>
        <w:t>Date</w:t>
      </w: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08199C" w:rsidRPr="00FC1608" w:rsidRDefault="0008199C" w:rsidP="0008199C">
      <w:pPr>
        <w:spacing w:after="0" w:line="480" w:lineRule="auto"/>
        <w:contextualSpacing/>
        <w:jc w:val="center"/>
        <w:rPr>
          <w:rFonts w:ascii="Times New Roman" w:eastAsia="Times New Roman" w:hAnsi="Times New Roman" w:cs="Times New Roman"/>
          <w:color w:val="0E101A"/>
          <w:sz w:val="24"/>
          <w:szCs w:val="24"/>
        </w:rPr>
      </w:pPr>
    </w:p>
    <w:p w:rsidR="00F723EC" w:rsidRPr="00FC1608" w:rsidRDefault="004D2472" w:rsidP="00F723EC">
      <w:pPr>
        <w:rPr>
          <w:rFonts w:ascii="Times New Roman" w:hAnsi="Times New Roman" w:cs="Times New Roman"/>
          <w:sz w:val="24"/>
          <w:szCs w:val="24"/>
        </w:rPr>
      </w:pPr>
      <w:r>
        <w:rPr>
          <w:rFonts w:ascii="Times New Roman" w:hAnsi="Times New Roman" w:cs="Times New Roman"/>
          <w:noProof/>
          <w:sz w:val="24"/>
          <w:szCs w:val="24"/>
        </w:rPr>
        <w:lastRenderedPageBreak/>
        <w:pict>
          <v:rect id="Rectangle 9" o:spid="_x0000_s1026" style="position:absolute;margin-left:449.25pt;margin-top:0;width:1in;height:1in;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" fillcolor="white [3201]" strokecolor="#70ad47 [3209]" strokeweight="1pt">
            <v:textbox>
              <w:txbxContent>
                <w:p w:rsidR="00F723EC" w:rsidRDefault="00F723EC" w:rsidP="00F723EC">
                  <w:pPr>
                    <w:jc w:val="center"/>
                  </w:pPr>
                  <w:r>
                    <w:t>Share links for health provision</w:t>
                  </w:r>
                </w:p>
              </w:txbxContent>
            </v:textbox>
          </v:rect>
        </w:pict>
      </w:r>
      <w:r>
        <w:rPr>
          <w:rFonts w:ascii="Times New Roman" w:hAnsi="Times New Roman" w:cs="Times New Roman"/>
          <w:noProof/>
          <w:sz w:val="24"/>
          <w:szCs w:val="24"/>
        </w:rPr>
        <w:pict>
          <v:rect id="Rectangle 4" o:spid="_x0000_s1027" style="position:absolute;margin-left:129pt;margin-top:.75pt;width:1in;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" fillcolor="white [3201]" strokecolor="#70ad47 [3209]" strokeweight="1pt">
            <v:textbox>
              <w:txbxContent>
                <w:p w:rsidR="00F723EC" w:rsidRDefault="00F723EC" w:rsidP="00F723EC">
                  <w:pPr>
                    <w:jc w:val="center"/>
                  </w:pPr>
                  <w:r>
                    <w:t>Has email?</w:t>
                  </w:r>
                </w:p>
              </w:txbxContent>
            </v:textbox>
          </v:rect>
        </w:pict>
      </w:r>
    </w:p>
    <w:p w:rsidR="00F723EC" w:rsidRPr="00FC1608" w:rsidRDefault="004D2472" w:rsidP="00F723EC">
      <w:pPr>
        <w:tabs>
          <w:tab w:val="center" w:pos="4680"/>
        </w:tabs>
        <w:rPr>
          <w:rFonts w:ascii="Times New Roman" w:hAnsi="Times New Roman" w:cs="Times New Roman"/>
          <w:sz w:val="24"/>
          <w:szCs w:val="24"/>
        </w:rPr>
      </w:pPr>
      <w:r>
        <w:rPr>
          <w:rFonts w:ascii="Times New Roman" w:hAnsi="Times New Roman" w:cs="Times New Roman"/>
          <w:noProof/>
          <w:sz w:val="24"/>
          <w:szCs w:val="24"/>
        </w:rPr>
        <w:pict>
          <v:rect id="Rectangle 7" o:spid="_x0000_s1028" style="position:absolute;margin-left:360.75pt;margin-top:.55pt;width:60pt;height:92.25pt;z-index:251664384;visibility:visible;mso-height-percent:0;mso-wrap-distance-left:9pt;mso-wrap-distance-top:0;mso-wrap-distance-right:9pt;mso-wrap-distance-bottom:0;mso-position-horizontal-relative:margin;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" fillcolor="white [3201]" strokecolor="#70ad47 [3209]" strokeweight="1pt">
            <v:textbox>
              <w:txbxContent>
                <w:p w:rsidR="00F723EC" w:rsidRDefault="00F723EC" w:rsidP="00F723EC">
                  <w:pPr>
                    <w:jc w:val="center"/>
                  </w:pPr>
                  <w:r>
                    <w:t>Teach in navigation</w:t>
                  </w:r>
                </w:p>
              </w:txbxContent>
            </v:textbox>
            <w10:wrap anchorx="margin"/>
          </v:rect>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Straight Arrow Connector 10" o:spid="_x0000_s1057" type="#_x0000_t32" style="position:absolute;margin-left:417.75pt;margin-top:17.25pt;width:30.7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" strokecolor="#4472c4 [3204]" strokeweight=".5pt">
            <v:stroke endarrow="block" joinstyle="miter"/>
          </v:shape>
        </w:pict>
      </w:r>
      <w:r>
        <w:rPr>
          <w:rFonts w:ascii="Times New Roman" w:hAnsi="Times New Roman" w:cs="Times New Roman"/>
          <w:noProof/>
          <w:sz w:val="24"/>
          <w:szCs w:val="24"/>
        </w:rPr>
        <w:pict>
          <v:rect id="Rectangle 6" o:spid="_x0000_s1029" style="position:absolute;margin-left:255pt;margin-top:.55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" fillcolor="white [3201]" strokecolor="#70ad47 [3209]" strokeweight="1pt">
            <v:textbox>
              <w:txbxContent>
                <w:p w:rsidR="00F723EC" w:rsidRDefault="00F723EC" w:rsidP="00F723EC">
                  <w:pPr>
                    <w:jc w:val="center"/>
                  </w:pPr>
                  <w:r>
                    <w:t>Assist in creation of one</w:t>
                  </w:r>
                </w:p>
              </w:txbxContent>
            </v:textbox>
          </v:rect>
        </w:pict>
      </w:r>
      <w:r>
        <w:rPr>
          <w:rFonts w:ascii="Times New Roman" w:hAnsi="Times New Roman" w:cs="Times New Roman"/>
          <w:noProof/>
          <w:sz w:val="24"/>
          <w:szCs w:val="24"/>
        </w:rPr>
        <w:pict>
          <v:shape id="Straight Arrow Connector 5" o:spid="_x0000_s1056" type="#_x0000_t32" style="position:absolute;margin-left:199.5pt;margin-top:7.5pt;width:56.25pt;height: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" strokecolor="#4472c4 [3204]" strokeweight=".5pt">
            <v:stroke endarrow="block" joinstyle="miter"/>
          </v:shape>
        </w:pict>
      </w:r>
      <w:r>
        <w:rPr>
          <w:rFonts w:ascii="Times New Roman" w:hAnsi="Times New Roman" w:cs="Times New Roman"/>
          <w:noProof/>
          <w:sz w:val="24"/>
          <w:szCs w:val="24"/>
        </w:rPr>
        <w:pict>
          <v:rect id="Rectangle 1" o:spid="_x0000_s1030" style="position:absolute;margin-left:0;margin-top:.75pt;width:1in;height:1in;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" fillcolor="white [3201]" strokecolor="#70ad47 [3209]" strokeweight="1pt">
            <v:textbox>
              <w:txbxContent>
                <w:p w:rsidR="00F723EC" w:rsidRDefault="00F723EC" w:rsidP="00F723EC">
                  <w:pPr>
                    <w:jc w:val="center"/>
                  </w:pPr>
                  <w:r>
                    <w:t>Tech verification begins</w:t>
                  </w:r>
                </w:p>
              </w:txbxContent>
            </v:textbox>
            <w10:wrap anchorx="margin"/>
          </v:rect>
        </w:pict>
      </w:r>
      <w:r w:rsidR="00F723EC" w:rsidRPr="00FC1608">
        <w:rPr>
          <w:rFonts w:ascii="Times New Roman" w:hAnsi="Times New Roman" w:cs="Times New Roman"/>
          <w:sz w:val="24"/>
          <w:szCs w:val="24"/>
        </w:rPr>
        <w:tab/>
        <w:t>no</w:t>
      </w:r>
    </w:p>
    <w:p w:rsidR="00F723EC" w:rsidRPr="00FC1608" w:rsidRDefault="004D2472" w:rsidP="00F723EC">
      <w:pPr>
        <w:rPr>
          <w:rFonts w:ascii="Times New Roman" w:hAnsi="Times New Roman" w:cs="Times New Roman"/>
          <w:sz w:val="24"/>
          <w:szCs w:val="24"/>
        </w:rPr>
      </w:pPr>
      <w:r>
        <w:rPr>
          <w:rFonts w:ascii="Times New Roman" w:hAnsi="Times New Roman" w:cs="Times New Roman"/>
          <w:noProof/>
          <w:sz w:val="24"/>
          <w:szCs w:val="24"/>
        </w:rPr>
        <w:pict>
          <v:rect id="Rectangle 23" o:spid="_x0000_s1031" style="position:absolute;margin-left:369pt;margin-top:237.75pt;width:138.75pt;height:11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" fillcolor="white [3201]" strokecolor="#70ad47 [3209]" strokeweight="1pt">
            <v:textbox>
              <w:txbxContent>
                <w:p w:rsidR="00F723EC" w:rsidRDefault="00F723EC" w:rsidP="00F723EC">
                  <w:pPr>
                    <w:jc w:val="center"/>
                  </w:pPr>
                  <w:r>
                    <w:t>Communicate with the patient to let them know that they can go ahead and sign the consent forms</w:t>
                  </w:r>
                </w:p>
              </w:txbxContent>
            </v:textbox>
          </v:rect>
        </w:pict>
      </w:r>
      <w:r>
        <w:rPr>
          <w:rFonts w:ascii="Times New Roman" w:hAnsi="Times New Roman" w:cs="Times New Roman"/>
          <w:noProof/>
          <w:sz w:val="24"/>
          <w:szCs w:val="24"/>
        </w:rPr>
        <w:pict>
          <v:shape id="Straight Arrow Connector 18" o:spid="_x0000_s1055" type="#_x0000_t32" style="position:absolute;margin-left:420pt;margin-top:116.8pt;width:22.5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" strokecolor="#4472c4 [3204]" strokeweight=".5pt">
            <v:stroke endarrow="block" joinstyle="miter"/>
          </v:shape>
        </w:pict>
      </w:r>
      <w:r>
        <w:rPr>
          <w:rFonts w:ascii="Times New Roman" w:hAnsi="Times New Roman" w:cs="Times New Roman"/>
          <w:noProof/>
          <w:sz w:val="24"/>
          <w:szCs w:val="24"/>
        </w:rPr>
        <w:pict>
          <v:shape id="Straight Arrow Connector 16" o:spid="_x0000_s1054" type="#_x0000_t32" style="position:absolute;margin-left:314.25pt;margin-top:113.25pt;width:36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" strokecolor="#4472c4 [3204]" strokeweight=".5pt">
            <v:stroke endarrow="block" joinstyle="miter"/>
          </v:shape>
        </w:pict>
      </w:r>
      <w:r>
        <w:rPr>
          <w:rFonts w:ascii="Times New Roman" w:hAnsi="Times New Roman" w:cs="Times New Roman"/>
          <w:noProof/>
          <w:sz w:val="24"/>
          <w:szCs w:val="24"/>
        </w:rPr>
        <w:pict>
          <v:rect id="Rectangle 15" o:spid="_x0000_s1032" style="position:absolute;margin-left:241.5pt;margin-top:82.5pt;width:1in;height:1in;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" fillcolor="white [3201]" strokecolor="#70ad47 [3209]" strokeweight="1pt">
            <v:textbox>
              <w:txbxContent>
                <w:p w:rsidR="00F723EC" w:rsidRDefault="00F723EC" w:rsidP="00F723EC">
                  <w:pPr>
                    <w:jc w:val="center"/>
                  </w:pPr>
                  <w:r>
                    <w:t>Establish portal access if need be</w:t>
                  </w:r>
                </w:p>
              </w:txbxContent>
            </v:textbox>
          </v:rect>
        </w:pict>
      </w:r>
      <w:r>
        <w:rPr>
          <w:rFonts w:ascii="Times New Roman" w:hAnsi="Times New Roman" w:cs="Times New Roman"/>
          <w:noProof/>
          <w:sz w:val="24"/>
          <w:szCs w:val="24"/>
        </w:rPr>
        <w:pict>
          <v:shape id="Straight Arrow Connector 12" o:spid="_x0000_s1053" type="#_x0000_t32" style="position:absolute;margin-left:165pt;margin-top:27pt;width:4.3pt;height:6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" strokecolor="#4472c4 [3204]" strokeweight=".5pt">
            <v:stroke endarrow="block" joinstyle="miter"/>
          </v:shape>
        </w:pict>
      </w:r>
      <w:r>
        <w:rPr>
          <w:rFonts w:ascii="Times New Roman" w:hAnsi="Times New Roman" w:cs="Times New Roman"/>
          <w:noProof/>
          <w:sz w:val="24"/>
          <w:szCs w:val="24"/>
        </w:rPr>
        <w:pict>
          <v:shape id="Straight Arrow Connector 8" o:spid="_x0000_s1052" type="#_x0000_t32" style="position:absolute;margin-left:326.25pt;margin-top:2.25pt;width:34.5pt;height:19.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" strokecolor="#4472c4 [3204]" strokeweight=".5pt">
            <v:stroke endarrow="block" joinstyle="miter"/>
          </v:shape>
        </w:pict>
      </w:r>
      <w:r>
        <w:rPr>
          <w:rFonts w:ascii="Times New Roman" w:hAnsi="Times New Roman" w:cs="Times New Roman"/>
          <w:noProof/>
          <w:sz w:val="24"/>
          <w:szCs w:val="24"/>
        </w:rPr>
        <w:pict>
          <v:shape id="Straight Arrow Connector 3" o:spid="_x0000_s1051" type="#_x0000_t32" style="position:absolute;margin-left:72.75pt;margin-top:.75pt;width:57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" strokecolor="#4472c4 [3204]" strokeweight=".5pt">
            <v:stroke endarrow="block" joinstyle="miter"/>
          </v:shape>
        </w:pict>
      </w:r>
    </w:p>
    <w:p w:rsidR="00F723EC" w:rsidRPr="00FC1608" w:rsidRDefault="00F723EC" w:rsidP="00F723EC">
      <w:pPr>
        <w:rPr>
          <w:rFonts w:ascii="Times New Roman" w:hAnsi="Times New Roman" w:cs="Times New Roman"/>
          <w:sz w:val="24"/>
          <w:szCs w:val="24"/>
        </w:rPr>
      </w:pPr>
    </w:p>
    <w:p w:rsidR="00F723EC" w:rsidRPr="00FC1608" w:rsidRDefault="004D2472" w:rsidP="00F723EC">
      <w:pPr>
        <w:tabs>
          <w:tab w:val="left" w:pos="3540"/>
        </w:tabs>
        <w:rPr>
          <w:rFonts w:ascii="Times New Roman" w:hAnsi="Times New Roman" w:cs="Times New Roman"/>
          <w:sz w:val="24"/>
          <w:szCs w:val="24"/>
        </w:rPr>
      </w:pPr>
      <w:r>
        <w:rPr>
          <w:rFonts w:ascii="Times New Roman" w:hAnsi="Times New Roman" w:cs="Times New Roman"/>
          <w:noProof/>
          <w:sz w:val="24"/>
          <w:szCs w:val="24"/>
        </w:rPr>
        <w:pict>
          <v:rect id="Rectangle 19" o:spid="_x0000_s1033" style="position:absolute;margin-left:440.25pt;margin-top:39.05pt;width:1in;height:122.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" fillcolor="white [3201]" strokecolor="#70ad47 [3209]" strokeweight="1pt">
            <v:textbox>
              <w:txbxContent>
                <w:p w:rsidR="00F723EC" w:rsidRDefault="00F723EC" w:rsidP="00F723EC">
                  <w:pPr>
                    <w:jc w:val="center"/>
                  </w:pPr>
                  <w:r>
                    <w:t>Diagnosis after going through the necessary information then giving medication</w:t>
                  </w:r>
                </w:p>
              </w:txbxContent>
            </v:textbox>
          </v:rect>
        </w:pict>
      </w:r>
      <w:r>
        <w:rPr>
          <w:rFonts w:ascii="Times New Roman" w:hAnsi="Times New Roman" w:cs="Times New Roman"/>
          <w:noProof/>
          <w:sz w:val="24"/>
          <w:szCs w:val="24"/>
        </w:rPr>
        <w:pict>
          <v:rect id="Rectangle 17" o:spid="_x0000_s1034" style="position:absolute;margin-left:348.75pt;margin-top:39.05pt;width:1in;height:107.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" fillcolor="white [3201]" strokecolor="#70ad47 [3209]" strokeweight="1pt">
            <v:textbox>
              <w:txbxContent>
                <w:p w:rsidR="00F723EC" w:rsidRDefault="00F723EC" w:rsidP="00F723EC">
                  <w:pPr>
                    <w:jc w:val="center"/>
                  </w:pPr>
                  <w:r>
                    <w:t>Communicate with the patient regarding their health</w:t>
                  </w:r>
                </w:p>
              </w:txbxContent>
            </v:textbox>
          </v:rect>
        </w:pict>
      </w:r>
      <w:r>
        <w:rPr>
          <w:rFonts w:ascii="Times New Roman" w:hAnsi="Times New Roman" w:cs="Times New Roman"/>
          <w:noProof/>
          <w:sz w:val="24"/>
          <w:szCs w:val="24"/>
        </w:rPr>
        <w:pict>
          <v:shape id="Straight Arrow Connector 14" o:spid="_x0000_s1050" type="#_x0000_t32" style="position:absolute;margin-left:201pt;margin-top:74.25pt;width:39.7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" strokecolor="#4472c4 [3204]" strokeweight=".5pt">
            <v:stroke endarrow="block" joinstyle="miter"/>
          </v:shape>
        </w:pict>
      </w:r>
      <w:r>
        <w:rPr>
          <w:rFonts w:ascii="Times New Roman" w:hAnsi="Times New Roman" w:cs="Times New Roman"/>
          <w:noProof/>
          <w:sz w:val="24"/>
          <w:szCs w:val="24"/>
        </w:rPr>
        <w:pict>
          <v:shape id="Straight Arrow Connector 20" o:spid="_x0000_s1049" type="#_x0000_t32" style="position:absolute;margin-left:175.3pt;margin-top:233.3pt;width:3.6pt;height:15.7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" strokecolor="#4472c4 [3204]" strokeweight=".5pt">
            <v:stroke endarrow="block" joinstyle="miter"/>
          </v:shape>
        </w:pict>
      </w:r>
      <w:r>
        <w:rPr>
          <w:rFonts w:ascii="Times New Roman" w:hAnsi="Times New Roman" w:cs="Times New Roman"/>
          <w:noProof/>
          <w:sz w:val="24"/>
          <w:szCs w:val="24"/>
        </w:rPr>
        <w:pict>
          <v:shape id="Straight Arrow Connector 22" o:spid="_x0000_s1048" type="#_x0000_t32" style="position:absolute;margin-left:225.75pt;margin-top:269.3pt;width:2in;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" strokecolor="#4472c4 [3204]" strokeweight=".5pt">
            <v:stroke endarrow="block" joinstyle="miter"/>
          </v:shape>
        </w:pict>
      </w:r>
      <w:r>
        <w:rPr>
          <w:rFonts w:ascii="Times New Roman" w:hAnsi="Times New Roman" w:cs="Times New Roman"/>
          <w:noProof/>
          <w:sz w:val="24"/>
          <w:szCs w:val="24"/>
        </w:rPr>
        <w:pict>
          <v:rect id="Rectangle 21" o:spid="_x0000_s1035" style="position:absolute;margin-left:151.5pt;margin-top:252.8pt;width:1in;height:1in;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" fillcolor="white [3201]" strokecolor="#70ad47 [3209]" strokeweight="1pt">
            <v:textbox>
              <w:txbxContent>
                <w:p w:rsidR="00F723EC" w:rsidRDefault="00C07B1E" w:rsidP="00F723EC">
                  <w:pPr>
                    <w:jc w:val="center"/>
                  </w:pPr>
                  <w:r>
                    <w:t>Document consent of the E-</w:t>
                  </w:r>
                  <w:r w:rsidR="00F723EC">
                    <w:t xml:space="preserve">Visit </w:t>
                  </w:r>
                </w:p>
              </w:txbxContent>
            </v:textbox>
          </v:rect>
        </w:pict>
      </w:r>
      <w:r>
        <w:rPr>
          <w:rFonts w:ascii="Times New Roman" w:hAnsi="Times New Roman" w:cs="Times New Roman"/>
          <w:noProof/>
          <w:sz w:val="24"/>
          <w:szCs w:val="24"/>
        </w:rPr>
        <w:pict>
          <v:oval id="Oval 13" o:spid="_x0000_s1036" style="position:absolute;margin-left:138pt;margin-top:47.3pt;width:1in;height:18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" fillcolor="white [3201]" strokecolor="#70ad47 [3209]" strokeweight="1pt">
            <v:stroke joinstyle="miter"/>
            <v:textbox>
              <w:txbxContent>
                <w:p w:rsidR="00F723EC" w:rsidRDefault="00F723EC" w:rsidP="00F723EC">
                  <w:pPr>
                    <w:jc w:val="center"/>
                  </w:pPr>
                  <w:r>
                    <w:t>Ensure that the patient can access the portal</w:t>
                  </w:r>
                </w:p>
              </w:txbxContent>
            </v:textbox>
          </v:oval>
        </w:pict>
      </w:r>
      <w:r w:rsidR="00F723EC" w:rsidRPr="00FC1608">
        <w:rPr>
          <w:rFonts w:ascii="Times New Roman" w:hAnsi="Times New Roman" w:cs="Times New Roman"/>
          <w:sz w:val="24"/>
          <w:szCs w:val="24"/>
        </w:rPr>
        <w:tab/>
        <w:t>yes</w:t>
      </w: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jc w:val="center"/>
        <w:rPr>
          <w:rFonts w:ascii="Times New Roman" w:hAnsi="Times New Roman" w:cs="Times New Roman"/>
          <w:sz w:val="24"/>
          <w:szCs w:val="24"/>
        </w:rPr>
      </w:pPr>
    </w:p>
    <w:p w:rsidR="00F723EC" w:rsidRPr="00FC1608" w:rsidRDefault="00C07B1E" w:rsidP="00F723EC">
      <w:pPr>
        <w:rPr>
          <w:rFonts w:ascii="Times New Roman" w:hAnsi="Times New Roman" w:cs="Times New Roman"/>
          <w:sz w:val="24"/>
          <w:szCs w:val="24"/>
        </w:rPr>
      </w:pPr>
      <w:r>
        <w:rPr>
          <w:rFonts w:ascii="Times New Roman" w:hAnsi="Times New Roman" w:cs="Times New Roman"/>
          <w:sz w:val="24"/>
          <w:szCs w:val="24"/>
        </w:rPr>
        <w:t>E</w:t>
      </w:r>
      <w:r w:rsidR="00F723EC" w:rsidRPr="00FC1608">
        <w:rPr>
          <w:rFonts w:ascii="Times New Roman" w:hAnsi="Times New Roman" w:cs="Times New Roman"/>
          <w:sz w:val="24"/>
          <w:szCs w:val="24"/>
        </w:rPr>
        <w:t>-visit workflow</w:t>
      </w:r>
    </w:p>
    <w:p w:rsidR="00F723EC" w:rsidRPr="00FC1608" w:rsidRDefault="004D2472" w:rsidP="00F723EC">
      <w:pPr>
        <w:rPr>
          <w:rFonts w:ascii="Times New Roman" w:hAnsi="Times New Roman" w:cs="Times New Roman"/>
          <w:sz w:val="24"/>
          <w:szCs w:val="24"/>
        </w:rPr>
      </w:pPr>
      <w:r>
        <w:rPr>
          <w:rFonts w:ascii="Times New Roman" w:hAnsi="Times New Roman" w:cs="Times New Roman"/>
          <w:noProof/>
          <w:sz w:val="24"/>
          <w:szCs w:val="24"/>
        </w:rPr>
        <w:pict>
          <v:rect id="Rectangle 28" o:spid="_x0000_s1037" style="position:absolute;margin-left:443.25pt;margin-top:.95pt;width:1in;height:1in;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" fillcolor="white [3201]" strokecolor="#70ad47 [3209]" strokeweight="1pt">
            <v:textbox>
              <w:txbxContent>
                <w:p w:rsidR="00F723EC" w:rsidRDefault="00F723EC" w:rsidP="00F723EC">
                  <w:pPr>
                    <w:jc w:val="center"/>
                  </w:pPr>
                  <w:r>
                    <w:t>Provider visit</w:t>
                  </w:r>
                </w:p>
              </w:txbxContent>
            </v:textbox>
          </v:rect>
        </w:pict>
      </w:r>
      <w:r>
        <w:rPr>
          <w:rFonts w:ascii="Times New Roman" w:hAnsi="Times New Roman" w:cs="Times New Roman"/>
          <w:noProof/>
          <w:sz w:val="24"/>
          <w:szCs w:val="24"/>
        </w:rPr>
        <w:pict>
          <v:rect id="Rectangle 24" o:spid="_x0000_s1038" style="position:absolute;margin-left:0;margin-top:.95pt;width:1in;height:1in;z-index:25168076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" fillcolor="white [3201]" strokecolor="#70ad47 [3209]" strokeweight="1pt">
            <v:textbox>
              <w:txbxContent>
                <w:p w:rsidR="00F723EC" w:rsidRPr="00C07B1E" w:rsidRDefault="00C07B1E" w:rsidP="00F723EC">
                  <w:pPr>
                    <w:jc w:val="center"/>
                    <w:rPr>
                      <w:sz w:val="20"/>
                      <w:szCs w:val="20"/>
                    </w:rPr>
                  </w:pPr>
                  <w:r w:rsidRPr="00C07B1E">
                    <w:rPr>
                      <w:sz w:val="20"/>
                      <w:szCs w:val="20"/>
                    </w:rPr>
                    <w:t>Identification</w:t>
                  </w:r>
                </w:p>
              </w:txbxContent>
            </v:textbox>
            <w10:wrap anchorx="margin"/>
          </v:rect>
        </w:pict>
      </w:r>
      <w:r>
        <w:rPr>
          <w:rFonts w:ascii="Times New Roman" w:hAnsi="Times New Roman" w:cs="Times New Roman"/>
          <w:noProof/>
          <w:sz w:val="24"/>
          <w:szCs w:val="24"/>
        </w:rPr>
        <w:pict>
          <v:rect id="Rectangle 26" o:spid="_x0000_s1039" style="position:absolute;margin-left:226.5pt;margin-top:5.45pt;width:1in;height:1in;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" fillcolor="white [3201]" strokecolor="#70ad47 [3209]" strokeweight="1pt">
            <v:textbox>
              <w:txbxContent>
                <w:p w:rsidR="00F723EC" w:rsidRDefault="00F723EC" w:rsidP="00F723EC">
                  <w:pPr>
                    <w:jc w:val="center"/>
                  </w:pPr>
                  <w:r>
                    <w:t>Insurance verification</w:t>
                  </w:r>
                </w:p>
              </w:txbxContent>
            </v:textbox>
          </v:rect>
        </w:pict>
      </w:r>
    </w:p>
    <w:p w:rsidR="00F723EC" w:rsidRPr="00FC1608" w:rsidRDefault="004D2472" w:rsidP="00F723EC">
      <w:pPr>
        <w:rPr>
          <w:rFonts w:ascii="Times New Roman" w:hAnsi="Times New Roman" w:cs="Times New Roman"/>
          <w:sz w:val="24"/>
          <w:szCs w:val="24"/>
        </w:rPr>
      </w:pPr>
      <w:r>
        <w:rPr>
          <w:rFonts w:ascii="Times New Roman" w:hAnsi="Times New Roman" w:cs="Times New Roman"/>
          <w:noProof/>
          <w:sz w:val="24"/>
          <w:szCs w:val="24"/>
        </w:rPr>
        <w:pict>
          <v:shape id="Straight Arrow Connector 34" o:spid="_x0000_s1047" type="#_x0000_t32" style="position:absolute;margin-left:473.25pt;margin-top:52.7pt;width:4.5pt;height:4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" strokecolor="#4472c4 [3204]" strokeweight=".5pt">
            <v:stroke endarrow="block" joinstyle="miter"/>
          </v:shape>
        </w:pict>
      </w:r>
      <w:r>
        <w:rPr>
          <w:rFonts w:ascii="Times New Roman" w:hAnsi="Times New Roman" w:cs="Times New Roman"/>
          <w:noProof/>
          <w:sz w:val="24"/>
          <w:szCs w:val="24"/>
        </w:rPr>
        <w:pict>
          <v:shape id="Straight Arrow Connector 33" o:spid="_x0000_s1046" type="#_x0000_t32" style="position:absolute;margin-left:410.25pt;margin-top:27.2pt;width:32.25pt;height:33.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" strokecolor="#4472c4 [3204]" strokeweight=".5pt">
            <v:stroke endarrow="block" joinstyle="miter"/>
          </v:shape>
        </w:pict>
      </w:r>
      <w:r>
        <w:rPr>
          <w:rFonts w:ascii="Times New Roman" w:hAnsi="Times New Roman" w:cs="Times New Roman"/>
          <w:noProof/>
          <w:sz w:val="24"/>
          <w:szCs w:val="24"/>
        </w:rPr>
        <w:pict>
          <v:shape id="Straight Arrow Connector 32" o:spid="_x0000_s1045" type="#_x0000_t32" style="position:absolute;margin-left:300.75pt;margin-top:27.95pt;width:34.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" strokecolor="#4472c4 [3204]" strokeweight=".5pt">
            <v:stroke endarrow="block" joinstyle="miter"/>
          </v:shape>
        </w:pict>
      </w:r>
      <w:r>
        <w:rPr>
          <w:rFonts w:ascii="Times New Roman" w:hAnsi="Times New Roman" w:cs="Times New Roman"/>
          <w:noProof/>
          <w:sz w:val="24"/>
          <w:szCs w:val="24"/>
        </w:rPr>
        <w:pict>
          <v:shape id="Straight Arrow Connector 31" o:spid="_x0000_s1044" type="#_x0000_t32" style="position:absolute;margin-left:191.25pt;margin-top:31.7pt;width:34.5pt;height:18.7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" strokecolor="#4472c4 [3204]" strokeweight=".5pt">
            <v:stroke endarrow="block" joinstyle="miter"/>
          </v:shape>
        </w:pict>
      </w:r>
      <w:r>
        <w:rPr>
          <w:rFonts w:ascii="Times New Roman" w:hAnsi="Times New Roman" w:cs="Times New Roman"/>
          <w:noProof/>
          <w:sz w:val="24"/>
          <w:szCs w:val="24"/>
        </w:rPr>
        <w:pict>
          <v:shape id="Straight Arrow Connector 30" o:spid="_x0000_s1043" type="#_x0000_t32" style="position:absolute;margin-left:73.5pt;margin-top:12.2pt;width:42.75pt;height:3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" strokecolor="#4472c4 [3204]" strokeweight=".5pt">
            <v:stroke endarrow="block" joinstyle="miter"/>
          </v:shape>
        </w:pict>
      </w:r>
      <w:r>
        <w:rPr>
          <w:rFonts w:ascii="Times New Roman" w:hAnsi="Times New Roman" w:cs="Times New Roman"/>
          <w:noProof/>
          <w:sz w:val="24"/>
          <w:szCs w:val="24"/>
        </w:rPr>
        <w:pict>
          <v:rect id="Rectangle 29" o:spid="_x0000_s1040" style="position:absolute;margin-left:442.5pt;margin-top:101.45pt;width:1in;height:1in;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" fillcolor="white [3201]" strokecolor="#70ad47 [3209]" strokeweight="1pt">
            <v:textbox>
              <w:txbxContent>
                <w:p w:rsidR="00F723EC" w:rsidRDefault="00F723EC" w:rsidP="00F723EC">
                  <w:pPr>
                    <w:jc w:val="center"/>
                  </w:pPr>
                  <w:r>
                    <w:t>checkout</w:t>
                  </w:r>
                </w:p>
              </w:txbxContent>
            </v:textbox>
          </v:rect>
        </w:pict>
      </w:r>
      <w:r>
        <w:rPr>
          <w:rFonts w:ascii="Times New Roman" w:hAnsi="Times New Roman" w:cs="Times New Roman"/>
          <w:noProof/>
          <w:sz w:val="24"/>
          <w:szCs w:val="24"/>
        </w:rPr>
        <w:pict>
          <v:rect id="Rectangle 27" o:spid="_x0000_s1041" style="position:absolute;margin-left:336pt;margin-top:17.45pt;width:1in;height:1in;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" fillcolor="white [3201]" strokecolor="#70ad47 [3209]" strokeweight="1pt">
            <v:textbox>
              <w:txbxContent>
                <w:p w:rsidR="00F723EC" w:rsidRDefault="00F723EC" w:rsidP="00F723EC">
                  <w:pPr>
                    <w:jc w:val="center"/>
                  </w:pPr>
                  <w:r>
                    <w:t>Appointment check in</w:t>
                  </w:r>
                </w:p>
              </w:txbxContent>
            </v:textbox>
          </v:rect>
        </w:pict>
      </w:r>
      <w:r>
        <w:rPr>
          <w:rFonts w:ascii="Times New Roman" w:hAnsi="Times New Roman" w:cs="Times New Roman"/>
          <w:noProof/>
          <w:sz w:val="24"/>
          <w:szCs w:val="24"/>
        </w:rPr>
        <w:pict>
          <v:rect id="Rectangle 25" o:spid="_x0000_s1042" style="position:absolute;margin-left:117pt;margin-top:12.2pt;width:1in;height:1in;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" fillcolor="white [3201]" strokecolor="#70ad47 [3209]" strokeweight="1pt">
            <v:textbox>
              <w:txbxContent>
                <w:p w:rsidR="00F723EC" w:rsidRDefault="00F723EC" w:rsidP="00F723EC">
                  <w:pPr>
                    <w:jc w:val="center"/>
                  </w:pPr>
                  <w:r>
                    <w:t>verification</w:t>
                  </w:r>
                </w:p>
              </w:txbxContent>
            </v:textbox>
          </v:rect>
        </w:pict>
      </w: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p>
    <w:p w:rsidR="00F723EC" w:rsidRPr="00FC1608" w:rsidRDefault="00F723EC" w:rsidP="00F723EC">
      <w:pPr>
        <w:rPr>
          <w:rFonts w:ascii="Times New Roman" w:hAnsi="Times New Roman" w:cs="Times New Roman"/>
          <w:sz w:val="24"/>
          <w:szCs w:val="24"/>
        </w:rPr>
      </w:pPr>
      <w:r w:rsidRPr="00FC1608">
        <w:rPr>
          <w:rFonts w:ascii="Times New Roman" w:hAnsi="Times New Roman" w:cs="Times New Roman"/>
          <w:sz w:val="24"/>
          <w:szCs w:val="24"/>
        </w:rPr>
        <w:t>Ambulatory workflow</w:t>
      </w:r>
    </w:p>
    <w:p w:rsidR="0008199C" w:rsidRPr="0008199C" w:rsidRDefault="0008199C" w:rsidP="0008199C">
      <w:pPr>
        <w:spacing w:after="0" w:line="480" w:lineRule="auto"/>
        <w:contextualSpacing/>
        <w:jc w:val="center"/>
        <w:rPr>
          <w:rFonts w:ascii="Times New Roman" w:eastAsia="Times New Roman" w:hAnsi="Times New Roman" w:cs="Times New Roman"/>
          <w:b/>
          <w:bCs/>
          <w:color w:val="0E101A"/>
          <w:sz w:val="24"/>
          <w:szCs w:val="24"/>
        </w:rPr>
      </w:pPr>
      <w:r w:rsidRPr="00FC1608">
        <w:rPr>
          <w:rFonts w:ascii="Times New Roman" w:eastAsia="Times New Roman" w:hAnsi="Times New Roman" w:cs="Times New Roman"/>
          <w:b/>
          <w:bCs/>
          <w:color w:val="0E101A"/>
          <w:sz w:val="24"/>
          <w:szCs w:val="24"/>
        </w:rPr>
        <w:lastRenderedPageBreak/>
        <w:t>Clinical Workflows</w:t>
      </w:r>
    </w:p>
    <w:p w:rsidR="0008199C" w:rsidRPr="00FC1608" w:rsidRDefault="0008199C" w:rsidP="0008199C">
      <w:pPr>
        <w:spacing w:after="0" w:line="480" w:lineRule="auto"/>
        <w:ind w:firstLine="720"/>
        <w:contextualSpacing/>
        <w:rPr>
          <w:rFonts w:ascii="Times New Roman" w:eastAsia="Times New Roman" w:hAnsi="Times New Roman" w:cs="Times New Roman"/>
          <w:color w:val="0E101A"/>
          <w:sz w:val="24"/>
          <w:szCs w:val="24"/>
        </w:rPr>
      </w:pPr>
      <w:r w:rsidRPr="0008199C">
        <w:rPr>
          <w:rFonts w:ascii="Times New Roman" w:eastAsia="Times New Roman" w:hAnsi="Times New Roman" w:cs="Times New Roman"/>
          <w:color w:val="0E101A"/>
          <w:sz w:val="24"/>
          <w:szCs w:val="24"/>
        </w:rPr>
        <w:t xml:space="preserve">An e-visit, like the name suggests, is an electronic visit to the health provider via electronic means. The process is usually carried out by using various means of media. Healthcare providers employ software engineers responsible for designing software that links the patients to their healthcare providers. The programs\applications\software give access to patients to communicate with their physicians for specific medical problems; for example, if the patient suffers/report acute back pain, urinary symptoms, respiratory symptoms, sinus symptoms, visual discharges, they may opt to file an electronic form then they send it to the physician of their choice. Afterwards, the </w:t>
      </w:r>
      <w:r w:rsidR="00F723EC" w:rsidRPr="00FC1608">
        <w:rPr>
          <w:rFonts w:ascii="Times New Roman" w:eastAsia="Times New Roman" w:hAnsi="Times New Roman" w:cs="Times New Roman"/>
          <w:color w:val="0E101A"/>
          <w:sz w:val="24"/>
          <w:szCs w:val="24"/>
        </w:rPr>
        <w:t>form</w:t>
      </w:r>
      <w:r w:rsidRPr="0008199C">
        <w:rPr>
          <w:rFonts w:ascii="Times New Roman" w:eastAsia="Times New Roman" w:hAnsi="Times New Roman" w:cs="Times New Roman"/>
          <w:color w:val="0E101A"/>
          <w:sz w:val="24"/>
          <w:szCs w:val="24"/>
        </w:rPr>
        <w:t xml:space="preserve"> gets reviewed, sometimes if the underlying medical condition is se</w:t>
      </w:r>
      <w:r w:rsidR="00F723EC" w:rsidRPr="00FC1608">
        <w:rPr>
          <w:rFonts w:ascii="Times New Roman" w:eastAsia="Times New Roman" w:hAnsi="Times New Roman" w:cs="Times New Roman"/>
          <w:color w:val="0E101A"/>
          <w:sz w:val="24"/>
          <w:szCs w:val="24"/>
        </w:rPr>
        <w:t>rious</w:t>
      </w:r>
      <w:r w:rsidRPr="0008199C">
        <w:rPr>
          <w:rFonts w:ascii="Times New Roman" w:eastAsia="Times New Roman" w:hAnsi="Times New Roman" w:cs="Times New Roman"/>
          <w:color w:val="0E101A"/>
          <w:sz w:val="24"/>
          <w:szCs w:val="24"/>
        </w:rPr>
        <w:t>, the patient might be asked to schedule an appointment, but if it is a minor issue, the patient is referred to a pharmacy.</w:t>
      </w:r>
    </w:p>
    <w:p w:rsidR="0008199C" w:rsidRPr="00FC1608" w:rsidRDefault="0008199C" w:rsidP="0008199C">
      <w:pPr>
        <w:spacing w:after="0" w:line="480" w:lineRule="auto"/>
        <w:ind w:firstLine="720"/>
        <w:contextualSpacing/>
        <w:rPr>
          <w:rFonts w:ascii="Times New Roman" w:eastAsia="Times New Roman" w:hAnsi="Times New Roman" w:cs="Times New Roman"/>
          <w:color w:val="0E101A"/>
          <w:sz w:val="24"/>
          <w:szCs w:val="24"/>
        </w:rPr>
      </w:pPr>
      <w:r w:rsidRPr="0008199C">
        <w:rPr>
          <w:rFonts w:ascii="Times New Roman" w:eastAsia="Times New Roman" w:hAnsi="Times New Roman" w:cs="Times New Roman"/>
          <w:color w:val="0E101A"/>
          <w:sz w:val="24"/>
          <w:szCs w:val="24"/>
        </w:rPr>
        <w:t xml:space="preserve"> An e-visit allows the patient to access their physician from the comfort of their phones, laptop, tablets and other electronic gadgets. E-visits are mainly recommended for patient’s who have a track record with their medical providers so that it is easy to track their medical history. Most e- visits are available every day of the week, and one can access the healthcare provider easily at any time of the day and most night times. Ambulatory care or outpatient care, on the other hand, is care that is provided on an outpatient basis inclusive of the diagnosis, consultation, rehabilitation, treatment and intervention. </w:t>
      </w:r>
    </w:p>
    <w:p w:rsidR="0008199C" w:rsidRPr="00FC1608" w:rsidRDefault="0008199C" w:rsidP="0008199C">
      <w:pPr>
        <w:spacing w:after="0" w:line="480" w:lineRule="auto"/>
        <w:ind w:firstLine="720"/>
        <w:contextualSpacing/>
        <w:rPr>
          <w:rFonts w:ascii="Times New Roman" w:eastAsia="Times New Roman" w:hAnsi="Times New Roman" w:cs="Times New Roman"/>
          <w:color w:val="0E101A"/>
          <w:sz w:val="24"/>
          <w:szCs w:val="24"/>
        </w:rPr>
      </w:pPr>
      <w:r w:rsidRPr="0008199C">
        <w:rPr>
          <w:rFonts w:ascii="Times New Roman" w:eastAsia="Times New Roman" w:hAnsi="Times New Roman" w:cs="Times New Roman"/>
          <w:color w:val="0E101A"/>
          <w:sz w:val="24"/>
          <w:szCs w:val="24"/>
        </w:rPr>
        <w:t xml:space="preserve">The said care can go the extra mile and include complex medical procedures. In essence, ambulatory care gives the patients the same medical care while at the same time allowing them to keep their independence by enabling them to stay at home or if they live far from the hospital, can be accommodated on the residential wings of the hospitals where patients enjoy a serene home-like environment. The current research has shown that outpatient care has yielded positive </w:t>
      </w:r>
      <w:r w:rsidRPr="0008199C">
        <w:rPr>
          <w:rFonts w:ascii="Times New Roman" w:eastAsia="Times New Roman" w:hAnsi="Times New Roman" w:cs="Times New Roman"/>
          <w:color w:val="0E101A"/>
          <w:sz w:val="24"/>
          <w:szCs w:val="24"/>
        </w:rPr>
        <w:lastRenderedPageBreak/>
        <w:t>results as patients can exercise and recover much quicker. The general routine for treatment differs from patient to patient, depending on their underlying issues. With the primary knowledge of ambulatory, in-patient and e-visit care, it becomes relatively easy to relate these concepts with the type of workflow designed by the nurse or the healthcare provider. Workflow is therefore defined as a sequence of medical operations or activities that are carried out to obtain a pre-meditated medical result while delivering the desired medical results. As such, several differences arise in the design of the stated workflows.</w:t>
      </w:r>
      <w:r w:rsidRPr="00FC1608">
        <w:rPr>
          <w:rFonts w:ascii="Times New Roman" w:eastAsia="Times New Roman" w:hAnsi="Times New Roman" w:cs="Times New Roman"/>
          <w:color w:val="0E101A"/>
          <w:sz w:val="24"/>
          <w:szCs w:val="24"/>
        </w:rPr>
        <w:tab/>
      </w:r>
    </w:p>
    <w:p w:rsidR="0008199C" w:rsidRPr="0008199C" w:rsidRDefault="0008199C" w:rsidP="0008199C">
      <w:pPr>
        <w:spacing w:after="0" w:line="480" w:lineRule="auto"/>
        <w:ind w:firstLine="720"/>
        <w:contextualSpacing/>
        <w:rPr>
          <w:rFonts w:ascii="Times New Roman" w:eastAsia="Times New Roman" w:hAnsi="Times New Roman" w:cs="Times New Roman"/>
          <w:color w:val="0E101A"/>
          <w:sz w:val="24"/>
          <w:szCs w:val="24"/>
        </w:rPr>
      </w:pPr>
      <w:r w:rsidRPr="0008199C">
        <w:rPr>
          <w:rFonts w:ascii="Times New Roman" w:eastAsia="Times New Roman" w:hAnsi="Times New Roman" w:cs="Times New Roman"/>
          <w:color w:val="0E101A"/>
          <w:sz w:val="24"/>
          <w:szCs w:val="24"/>
        </w:rPr>
        <w:t xml:space="preserve"> In ambulatory care workflow, the first thing that a healthcare provider should do in preparation where they seek to understand the underlying conditions of their patient and make sure they are well packed and prepared for the visit</w:t>
      </w:r>
      <w:r w:rsidR="00FC1608" w:rsidRPr="00FC1608">
        <w:rPr>
          <w:rFonts w:ascii="Times New Roman" w:eastAsia="Times New Roman" w:hAnsi="Times New Roman" w:cs="Times New Roman"/>
          <w:color w:val="0E101A"/>
          <w:sz w:val="24"/>
          <w:szCs w:val="24"/>
        </w:rPr>
        <w:t xml:space="preserve"> </w:t>
      </w:r>
      <w:r w:rsidR="00FC1608" w:rsidRPr="00FC1608">
        <w:rPr>
          <w:rFonts w:ascii="Times New Roman" w:hAnsi="Times New Roman" w:cs="Times New Roman"/>
          <w:sz w:val="24"/>
          <w:szCs w:val="24"/>
        </w:rPr>
        <w:t>(Patterson et al., 2015)</w:t>
      </w:r>
      <w:r w:rsidRPr="0008199C">
        <w:rPr>
          <w:rFonts w:ascii="Times New Roman" w:eastAsia="Times New Roman" w:hAnsi="Times New Roman" w:cs="Times New Roman"/>
          <w:color w:val="0E101A"/>
          <w:sz w:val="24"/>
          <w:szCs w:val="24"/>
        </w:rPr>
        <w:t>, unlike the e-visit workflow where the healthcare provider is not in any rush to prepare themselves. Unlike in an e-visit workflow, an ambulatory care workflow requires the nurse or the healthcare provider to schedule support with at-a-glance overviews of patients for the day and ensure that their day will not be occupied or have similar patients with the same health conditions. Another difference is that outpatient workflows can be designed for people with serious problems like cancer patients who want to undergo chemotherapy. At the same time, the e-visit is recommended in cases of minor health concerns.</w:t>
      </w:r>
    </w:p>
    <w:p w:rsidR="00F723EC" w:rsidRPr="00FC1608" w:rsidRDefault="0008199C" w:rsidP="0008199C">
      <w:pPr>
        <w:spacing w:after="0" w:line="480" w:lineRule="auto"/>
        <w:ind w:firstLine="720"/>
        <w:contextualSpacing/>
        <w:outlineLvl w:val="2"/>
        <w:rPr>
          <w:rFonts w:ascii="Times New Roman" w:eastAsia="Times New Roman" w:hAnsi="Times New Roman" w:cs="Times New Roman"/>
          <w:color w:val="0E101A"/>
          <w:sz w:val="24"/>
          <w:szCs w:val="24"/>
        </w:rPr>
      </w:pPr>
      <w:r w:rsidRPr="0008199C">
        <w:rPr>
          <w:rFonts w:ascii="Times New Roman" w:eastAsia="Times New Roman" w:hAnsi="Times New Roman" w:cs="Times New Roman"/>
          <w:color w:val="0E101A"/>
          <w:sz w:val="24"/>
          <w:szCs w:val="24"/>
        </w:rPr>
        <w:t>Additionally, e-visits workflow allows the patient and the healthcare provider to interact via different media and should only be patient-initiated. The differences between these two types of workflows are determined mainly by the provisions and the guidance of the care provider and can differ from one care provider to another. The commonalities between e-visit and ambulatory workflow are that both are designed to provide care to existing patients</w:t>
      </w:r>
      <w:r w:rsidR="00FC1608" w:rsidRPr="00FC1608">
        <w:rPr>
          <w:rFonts w:ascii="Times New Roman" w:eastAsia="Times New Roman" w:hAnsi="Times New Roman" w:cs="Times New Roman"/>
          <w:color w:val="0E101A"/>
          <w:sz w:val="24"/>
          <w:szCs w:val="24"/>
        </w:rPr>
        <w:t xml:space="preserve"> </w:t>
      </w:r>
      <w:r w:rsidR="00FC1608" w:rsidRPr="00FC1608">
        <w:rPr>
          <w:rFonts w:ascii="Times New Roman" w:hAnsi="Times New Roman" w:cs="Times New Roman"/>
          <w:sz w:val="24"/>
          <w:szCs w:val="24"/>
        </w:rPr>
        <w:t>(Elation Help Center, 2014)</w:t>
      </w:r>
      <w:r w:rsidRPr="0008199C">
        <w:rPr>
          <w:rFonts w:ascii="Times New Roman" w:eastAsia="Times New Roman" w:hAnsi="Times New Roman" w:cs="Times New Roman"/>
          <w:color w:val="0E101A"/>
          <w:sz w:val="24"/>
          <w:szCs w:val="24"/>
        </w:rPr>
        <w:t xml:space="preserve">. Another commonality is that if the patient’s condition is severe, the workflow can provide </w:t>
      </w:r>
      <w:r w:rsidRPr="0008199C">
        <w:rPr>
          <w:rFonts w:ascii="Times New Roman" w:eastAsia="Times New Roman" w:hAnsi="Times New Roman" w:cs="Times New Roman"/>
          <w:color w:val="0E101A"/>
          <w:sz w:val="24"/>
          <w:szCs w:val="24"/>
        </w:rPr>
        <w:lastRenderedPageBreak/>
        <w:t>for the option of in-p</w:t>
      </w:r>
      <w:r w:rsidR="00F723EC" w:rsidRPr="00FC1608">
        <w:rPr>
          <w:rFonts w:ascii="Times New Roman" w:eastAsia="Times New Roman" w:hAnsi="Times New Roman" w:cs="Times New Roman"/>
          <w:color w:val="0E101A"/>
          <w:sz w:val="24"/>
          <w:szCs w:val="24"/>
        </w:rPr>
        <w:t>atient</w:t>
      </w:r>
      <w:r w:rsidRPr="0008199C">
        <w:rPr>
          <w:rFonts w:ascii="Times New Roman" w:eastAsia="Times New Roman" w:hAnsi="Times New Roman" w:cs="Times New Roman"/>
          <w:color w:val="0E101A"/>
          <w:sz w:val="24"/>
          <w:szCs w:val="24"/>
        </w:rPr>
        <w:t xml:space="preserve"> visits. Both are designed to help with scheduling the patient’s process in the hospital and the healthcare provider’s day</w:t>
      </w:r>
      <w:r w:rsidR="00F723EC" w:rsidRPr="00FC1608">
        <w:rPr>
          <w:rFonts w:ascii="Times New Roman" w:eastAsia="Times New Roman" w:hAnsi="Times New Roman" w:cs="Times New Roman"/>
          <w:color w:val="0E101A"/>
          <w:sz w:val="24"/>
          <w:szCs w:val="24"/>
        </w:rPr>
        <w:t xml:space="preserve">. The differences and the commonalities of workflows are mostly determined by the healthcare provider but generally they appear as I have mentioned. </w:t>
      </w:r>
    </w:p>
    <w:p w:rsidR="00F723EC" w:rsidRPr="00FC1608" w:rsidRDefault="00F723EC">
      <w:pPr>
        <w:rPr>
          <w:rFonts w:ascii="Times New Roman" w:eastAsia="Times New Roman" w:hAnsi="Times New Roman" w:cs="Times New Roman"/>
          <w:color w:val="0E101A"/>
          <w:sz w:val="24"/>
          <w:szCs w:val="24"/>
        </w:rPr>
      </w:pPr>
      <w:r w:rsidRPr="00FC1608">
        <w:rPr>
          <w:rFonts w:ascii="Times New Roman" w:eastAsia="Times New Roman" w:hAnsi="Times New Roman" w:cs="Times New Roman"/>
          <w:color w:val="0E101A"/>
          <w:sz w:val="24"/>
          <w:szCs w:val="24"/>
        </w:rPr>
        <w:br w:type="page"/>
      </w:r>
    </w:p>
    <w:p w:rsidR="0008199C" w:rsidRPr="0008199C" w:rsidRDefault="00F723EC" w:rsidP="00F723EC">
      <w:pPr>
        <w:spacing w:after="0" w:line="480" w:lineRule="auto"/>
        <w:ind w:firstLine="720"/>
        <w:contextualSpacing/>
        <w:jc w:val="center"/>
        <w:outlineLvl w:val="2"/>
        <w:rPr>
          <w:rFonts w:ascii="Times New Roman" w:eastAsia="Times New Roman" w:hAnsi="Times New Roman" w:cs="Times New Roman"/>
          <w:color w:val="0E101A"/>
          <w:sz w:val="24"/>
          <w:szCs w:val="24"/>
        </w:rPr>
      </w:pPr>
      <w:r w:rsidRPr="00FC1608">
        <w:rPr>
          <w:rFonts w:ascii="Times New Roman" w:eastAsia="Times New Roman" w:hAnsi="Times New Roman" w:cs="Times New Roman"/>
          <w:color w:val="0E101A"/>
          <w:sz w:val="24"/>
          <w:szCs w:val="24"/>
        </w:rPr>
        <w:lastRenderedPageBreak/>
        <w:t>References</w:t>
      </w:r>
    </w:p>
    <w:p w:rsidR="00FC1608" w:rsidRDefault="00FC1608" w:rsidP="00FC1608">
      <w:pPr>
        <w:pStyle w:val="NormalWeb"/>
        <w:spacing w:before="0" w:beforeAutospacing="0" w:after="0" w:afterAutospacing="0" w:line="480" w:lineRule="auto"/>
        <w:ind w:left="720" w:hanging="720"/>
      </w:pPr>
      <w:r>
        <w:t xml:space="preserve">Elation Help Center. (2014, November 14). </w:t>
      </w:r>
      <w:r>
        <w:rPr>
          <w:i/>
          <w:iCs/>
        </w:rPr>
        <w:t>Elation Help Center</w:t>
      </w:r>
      <w:r>
        <w:t>. Elation Help Center.Com. https://help.elationhealth.com/s/article/Telehealth-Coding-and-Workflows-Recommendations</w:t>
      </w:r>
    </w:p>
    <w:p w:rsidR="00FC1608" w:rsidRDefault="00FC1608" w:rsidP="00FC1608">
      <w:pPr>
        <w:pStyle w:val="NormalWeb"/>
        <w:spacing w:before="0" w:beforeAutospacing="0" w:after="0" w:afterAutospacing="0" w:line="480" w:lineRule="auto"/>
        <w:ind w:left="720" w:hanging="720"/>
      </w:pPr>
      <w:r>
        <w:t xml:space="preserve">Patterson, E. S., Lowry, S. Z., Ramaiah, M., Gibbons, M. C., Brick, D., </w:t>
      </w:r>
      <w:proofErr w:type="spellStart"/>
      <w:r>
        <w:t>Calco</w:t>
      </w:r>
      <w:proofErr w:type="spellEnd"/>
      <w:r>
        <w:t xml:space="preserve">, R., </w:t>
      </w:r>
      <w:proofErr w:type="spellStart"/>
      <w:r>
        <w:t>Matton</w:t>
      </w:r>
      <w:proofErr w:type="spellEnd"/>
      <w:r>
        <w:t xml:space="preserve">, G., Miller, A., Makar, E., &amp; Ferrer, J. A. (2015). Improving Clinical Workflow in Ambulatory Care: Implemented Recommendations in an Innovation Prototype for the Veteran’s Health Administration. </w:t>
      </w:r>
      <w:r>
        <w:rPr>
          <w:i/>
          <w:iCs/>
        </w:rPr>
        <w:t>EGEMs (Generating Evidence &amp; Methods to Improve Patient Outcomes)</w:t>
      </w:r>
      <w:r>
        <w:t xml:space="preserve">, </w:t>
      </w:r>
      <w:r>
        <w:rPr>
          <w:i/>
          <w:iCs/>
        </w:rPr>
        <w:t>3</w:t>
      </w:r>
      <w:r>
        <w:t>(2), 11. https://doi.org/10.13063/2327-9214.1149</w:t>
      </w:r>
    </w:p>
    <w:p w:rsidR="00BF0896" w:rsidRPr="00FC1608" w:rsidRDefault="00C07B1E" w:rsidP="0008199C">
      <w:pPr>
        <w:spacing w:line="480" w:lineRule="auto"/>
        <w:contextualSpacing/>
        <w:rPr>
          <w:rFonts w:ascii="Times New Roman" w:hAnsi="Times New Roman" w:cs="Times New Roman"/>
          <w:sz w:val="24"/>
          <w:szCs w:val="24"/>
        </w:rPr>
      </w:pPr>
      <w:bookmarkStart w:id="0" w:name="_GoBack"/>
      <w:bookmarkEnd w:id="0"/>
    </w:p>
    <w:sectPr w:rsidR="00BF0896" w:rsidRPr="00FC1608" w:rsidSect="004D2472">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695" w:rsidRDefault="00B91695" w:rsidP="00F723EC">
      <w:pPr>
        <w:spacing w:after="0" w:line="240" w:lineRule="auto"/>
      </w:pPr>
      <w:r>
        <w:separator/>
      </w:r>
    </w:p>
  </w:endnote>
  <w:endnote w:type="continuationSeparator" w:id="0">
    <w:p w:rsidR="00B91695" w:rsidRDefault="00B91695" w:rsidP="00F723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695" w:rsidRDefault="00B91695" w:rsidP="00F723EC">
      <w:pPr>
        <w:spacing w:after="0" w:line="240" w:lineRule="auto"/>
      </w:pPr>
      <w:r>
        <w:separator/>
      </w:r>
    </w:p>
  </w:footnote>
  <w:footnote w:type="continuationSeparator" w:id="0">
    <w:p w:rsidR="00B91695" w:rsidRDefault="00B91695" w:rsidP="00F723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1718555488"/>
      <w:docPartObj>
        <w:docPartGallery w:val="Page Numbers (Top of Page)"/>
        <w:docPartUnique/>
      </w:docPartObj>
    </w:sdtPr>
    <w:sdtEndPr>
      <w:rPr>
        <w:noProof/>
      </w:rPr>
    </w:sdtEndPr>
    <w:sdtContent>
      <w:p w:rsidR="00F723EC" w:rsidRPr="00F723EC" w:rsidRDefault="00F723EC" w:rsidP="00F723EC">
        <w:pPr>
          <w:spacing w:after="0" w:line="480" w:lineRule="auto"/>
          <w:contextualSpacing/>
          <w:jc w:val="center"/>
          <w:rPr>
            <w:rFonts w:ascii="Times New Roman" w:eastAsia="Times New Roman" w:hAnsi="Times New Roman" w:cs="Times New Roman"/>
            <w:color w:val="0E101A"/>
            <w:sz w:val="24"/>
            <w:szCs w:val="24"/>
          </w:rPr>
        </w:pPr>
        <w:r w:rsidRPr="00F723EC">
          <w:rPr>
            <w:rFonts w:ascii="Times New Roman" w:eastAsia="Times New Roman" w:hAnsi="Times New Roman" w:cs="Times New Roman"/>
            <w:color w:val="0E101A"/>
            <w:sz w:val="24"/>
            <w:szCs w:val="24"/>
          </w:rPr>
          <w:t>CLINICAL WORKFLOWS</w:t>
        </w:r>
        <w:r>
          <w:rPr>
            <w:rFonts w:ascii="Times New Roman" w:eastAsia="Times New Roman" w:hAnsi="Times New Roman" w:cs="Times New Roman"/>
            <w:color w:val="0E101A"/>
            <w:sz w:val="24"/>
            <w:szCs w:val="24"/>
          </w:rPr>
          <w:t xml:space="preserve">                                                                                                            </w:t>
        </w:r>
        <w:r w:rsidR="004D2472" w:rsidRPr="00F723EC">
          <w:rPr>
            <w:rFonts w:ascii="Times New Roman" w:hAnsi="Times New Roman" w:cs="Times New Roman"/>
            <w:sz w:val="24"/>
            <w:szCs w:val="24"/>
          </w:rPr>
          <w:fldChar w:fldCharType="begin"/>
        </w:r>
        <w:r w:rsidRPr="00F723EC">
          <w:rPr>
            <w:rFonts w:ascii="Times New Roman" w:hAnsi="Times New Roman" w:cs="Times New Roman"/>
            <w:sz w:val="24"/>
            <w:szCs w:val="24"/>
          </w:rPr>
          <w:instrText xml:space="preserve"> PAGE   \* MERGEFORMAT </w:instrText>
        </w:r>
        <w:r w:rsidR="004D2472" w:rsidRPr="00F723EC">
          <w:rPr>
            <w:rFonts w:ascii="Times New Roman" w:hAnsi="Times New Roman" w:cs="Times New Roman"/>
            <w:sz w:val="24"/>
            <w:szCs w:val="24"/>
          </w:rPr>
          <w:fldChar w:fldCharType="separate"/>
        </w:r>
        <w:r w:rsidR="00C07B1E">
          <w:rPr>
            <w:rFonts w:ascii="Times New Roman" w:hAnsi="Times New Roman" w:cs="Times New Roman"/>
            <w:noProof/>
            <w:sz w:val="24"/>
            <w:szCs w:val="24"/>
          </w:rPr>
          <w:t>2</w:t>
        </w:r>
        <w:r w:rsidR="004D2472" w:rsidRPr="00F723EC">
          <w:rPr>
            <w:rFonts w:ascii="Times New Roman" w:hAnsi="Times New Roman" w:cs="Times New Roman"/>
            <w:noProof/>
            <w:sz w:val="24"/>
            <w:szCs w:val="24"/>
          </w:rPr>
          <w:fldChar w:fldCharType="end"/>
        </w:r>
      </w:p>
    </w:sdtContent>
  </w:sdt>
  <w:p w:rsidR="00F723EC" w:rsidRPr="00F723EC" w:rsidRDefault="00F723EC">
    <w:pPr>
      <w:pStyle w:val="Header"/>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8199C"/>
    <w:rsid w:val="0008199C"/>
    <w:rsid w:val="004D2472"/>
    <w:rsid w:val="009C0BCD"/>
    <w:rsid w:val="00B91695"/>
    <w:rsid w:val="00C07B1E"/>
    <w:rsid w:val="00EA5FB9"/>
    <w:rsid w:val="00F723EC"/>
    <w:rsid w:val="00FC16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 type="connector" idref="#Straight Arrow Connector 10"/>
        <o:r id="V:Rule2" type="connector" idref="#Straight Arrow Connector 5"/>
        <o:r id="V:Rule3" type="connector" idref="#Straight Arrow Connector 18"/>
        <o:r id="V:Rule4" type="connector" idref="#Straight Arrow Connector 16"/>
        <o:r id="V:Rule5" type="connector" idref="#Straight Arrow Connector 12"/>
        <o:r id="V:Rule6" type="connector" idref="#Straight Arrow Connector 8"/>
        <o:r id="V:Rule7" type="connector" idref="#Straight Arrow Connector 3"/>
        <o:r id="V:Rule8" type="connector" idref="#Straight Arrow Connector 14"/>
        <o:r id="V:Rule9" type="connector" idref="#Straight Arrow Connector 20"/>
        <o:r id="V:Rule10" type="connector" idref="#Straight Arrow Connector 22"/>
        <o:r id="V:Rule11" type="connector" idref="#Straight Arrow Connector 34"/>
        <o:r id="V:Rule12" type="connector" idref="#Straight Arrow Connector 33"/>
        <o:r id="V:Rule13" type="connector" idref="#Straight Arrow Connector 32"/>
        <o:r id="V:Rule14" type="connector" idref="#Straight Arrow Connector 31"/>
        <o:r id="V:Rule15" type="connector" idref="#Straight Arrow Connector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472"/>
  </w:style>
  <w:style w:type="paragraph" w:styleId="Heading3">
    <w:name w:val="heading 3"/>
    <w:basedOn w:val="Normal"/>
    <w:link w:val="Heading3Char"/>
    <w:uiPriority w:val="9"/>
    <w:qFormat/>
    <w:rsid w:val="000819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199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8199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72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3EC"/>
  </w:style>
  <w:style w:type="paragraph" w:styleId="Footer">
    <w:name w:val="footer"/>
    <w:basedOn w:val="Normal"/>
    <w:link w:val="FooterChar"/>
    <w:uiPriority w:val="99"/>
    <w:unhideWhenUsed/>
    <w:rsid w:val="00F72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3EC"/>
  </w:style>
</w:styles>
</file>

<file path=word/webSettings.xml><?xml version="1.0" encoding="utf-8"?>
<w:webSettings xmlns:r="http://schemas.openxmlformats.org/officeDocument/2006/relationships" xmlns:w="http://schemas.openxmlformats.org/wordprocessingml/2006/main">
  <w:divs>
    <w:div w:id="983047024">
      <w:bodyDiv w:val="1"/>
      <w:marLeft w:val="0"/>
      <w:marRight w:val="0"/>
      <w:marTop w:val="0"/>
      <w:marBottom w:val="0"/>
      <w:divBdr>
        <w:top w:val="none" w:sz="0" w:space="0" w:color="auto"/>
        <w:left w:val="none" w:sz="0" w:space="0" w:color="auto"/>
        <w:bottom w:val="none" w:sz="0" w:space="0" w:color="auto"/>
        <w:right w:val="none" w:sz="0" w:space="0" w:color="auto"/>
      </w:divBdr>
    </w:div>
    <w:div w:id="199564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user</cp:lastModifiedBy>
  <cp:revision>3</cp:revision>
  <dcterms:created xsi:type="dcterms:W3CDTF">2021-08-29T12:27:00Z</dcterms:created>
  <dcterms:modified xsi:type="dcterms:W3CDTF">2021-08-29T13:50:00Z</dcterms:modified>
</cp:coreProperties>
</file>